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8784D8">
      <w:pPr>
        <w:spacing w:line="600" w:lineRule="exact"/>
        <w:jc w:val="center"/>
        <w:rPr>
          <w:rFonts w:ascii="黑体" w:hAnsi="华文中宋" w:eastAsia="黑体"/>
          <w:b/>
          <w:sz w:val="44"/>
          <w:szCs w:val="44"/>
        </w:rPr>
      </w:pPr>
      <w:r>
        <w:rPr>
          <w:rFonts w:hint="eastAsia" w:ascii="黑体" w:hAnsi="华文中宋" w:eastAsia="黑体"/>
          <w:b/>
          <w:sz w:val="30"/>
          <w:szCs w:val="30"/>
        </w:rPr>
        <w:t>成都铁路卫生学校</w:t>
      </w:r>
      <w:r>
        <w:rPr>
          <w:rFonts w:hint="eastAsia" w:ascii="黑体" w:hAnsi="华文中宋" w:eastAsia="黑体"/>
          <w:b/>
          <w:sz w:val="30"/>
          <w:szCs w:val="30"/>
          <w:lang w:eastAsia="zh-CN"/>
        </w:rPr>
        <w:t>2026年课桌椅采购项目（</w:t>
      </w:r>
      <w:r>
        <w:rPr>
          <w:rFonts w:hint="eastAsia" w:ascii="黑体" w:hAnsi="华文中宋" w:eastAsia="黑体"/>
          <w:b/>
          <w:sz w:val="30"/>
          <w:szCs w:val="30"/>
          <w:lang w:val="en-US" w:eastAsia="zh-CN"/>
        </w:rPr>
        <w:t>二次</w:t>
      </w:r>
      <w:r>
        <w:rPr>
          <w:rFonts w:hint="eastAsia" w:ascii="黑体" w:hAnsi="华文中宋" w:eastAsia="黑体"/>
          <w:b/>
          <w:sz w:val="30"/>
          <w:szCs w:val="30"/>
          <w:lang w:eastAsia="zh-CN"/>
        </w:rPr>
        <w:t>）</w:t>
      </w:r>
      <w:r>
        <w:rPr>
          <w:rFonts w:hint="eastAsia" w:ascii="黑体" w:hAnsi="华文中宋" w:eastAsia="黑体"/>
          <w:b/>
          <w:sz w:val="32"/>
          <w:szCs w:val="32"/>
        </w:rPr>
        <w:t>报名登记表</w:t>
      </w:r>
    </w:p>
    <w:p w14:paraId="59CDD21E">
      <w:pPr>
        <w:wordWrap w:val="0"/>
        <w:spacing w:line="340" w:lineRule="exact"/>
        <w:ind w:firstLine="590" w:firstLineChars="246"/>
        <w:jc w:val="right"/>
        <w:rPr>
          <w:rFonts w:ascii="宋体" w:hAnsi="宋体"/>
          <w:sz w:val="24"/>
        </w:rPr>
      </w:pPr>
      <w:r>
        <w:rPr>
          <w:rFonts w:hint="eastAsia" w:ascii="宋体" w:hAnsi="宋体"/>
          <w:sz w:val="24"/>
        </w:rPr>
        <w:t xml:space="preserve">编号：         </w:t>
      </w:r>
    </w:p>
    <w:tbl>
      <w:tblPr>
        <w:tblStyle w:val="5"/>
        <w:tblW w:w="95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9"/>
        <w:gridCol w:w="2126"/>
        <w:gridCol w:w="1864"/>
        <w:gridCol w:w="335"/>
        <w:gridCol w:w="1694"/>
        <w:gridCol w:w="916"/>
        <w:gridCol w:w="1869"/>
        <w:gridCol w:w="6"/>
      </w:tblGrid>
      <w:tr w14:paraId="3A1BD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630" w:hRule="atLeast"/>
          <w:jc w:val="center"/>
        </w:trPr>
        <w:tc>
          <w:tcPr>
            <w:tcW w:w="2915" w:type="dxa"/>
            <w:gridSpan w:val="2"/>
            <w:vAlign w:val="center"/>
          </w:tcPr>
          <w:p w14:paraId="06552B72">
            <w:pPr>
              <w:jc w:val="center"/>
              <w:rPr>
                <w:rFonts w:ascii="宋体" w:hAnsi="宋体"/>
                <w:kern w:val="0"/>
                <w:sz w:val="24"/>
              </w:rPr>
            </w:pPr>
            <w:r>
              <w:rPr>
                <w:rFonts w:hint="eastAsia" w:ascii="宋体" w:hAnsi="宋体"/>
                <w:kern w:val="0"/>
                <w:sz w:val="24"/>
              </w:rPr>
              <w:t>申请单位全称</w:t>
            </w:r>
          </w:p>
        </w:tc>
        <w:tc>
          <w:tcPr>
            <w:tcW w:w="6678" w:type="dxa"/>
            <w:gridSpan w:val="5"/>
            <w:vAlign w:val="center"/>
          </w:tcPr>
          <w:p w14:paraId="463C4782">
            <w:pPr>
              <w:rPr>
                <w:rFonts w:ascii="宋体" w:hAnsi="宋体"/>
                <w:kern w:val="0"/>
                <w:sz w:val="24"/>
              </w:rPr>
            </w:pPr>
          </w:p>
        </w:tc>
      </w:tr>
      <w:tr w14:paraId="339C7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630" w:hRule="atLeast"/>
          <w:jc w:val="center"/>
        </w:trPr>
        <w:tc>
          <w:tcPr>
            <w:tcW w:w="2915" w:type="dxa"/>
            <w:gridSpan w:val="2"/>
            <w:vAlign w:val="center"/>
          </w:tcPr>
          <w:p w14:paraId="30252E31">
            <w:pPr>
              <w:rPr>
                <w:rFonts w:ascii="宋体" w:hAnsi="宋体"/>
                <w:kern w:val="0"/>
                <w:sz w:val="24"/>
              </w:rPr>
            </w:pPr>
            <w:r>
              <w:rPr>
                <w:rFonts w:hint="eastAsia" w:ascii="宋体" w:hAnsi="宋体"/>
                <w:kern w:val="0"/>
                <w:sz w:val="24"/>
              </w:rPr>
              <w:t>统一社会信用代码</w:t>
            </w:r>
            <w:r>
              <w:rPr>
                <w:rFonts w:hint="eastAsia" w:ascii="宋体" w:hAnsi="宋体"/>
                <w:b/>
                <w:kern w:val="0"/>
                <w:sz w:val="18"/>
                <w:szCs w:val="18"/>
              </w:rPr>
              <w:t>（必填项）</w:t>
            </w:r>
          </w:p>
        </w:tc>
        <w:tc>
          <w:tcPr>
            <w:tcW w:w="6678" w:type="dxa"/>
            <w:gridSpan w:val="5"/>
            <w:vAlign w:val="center"/>
          </w:tcPr>
          <w:p w14:paraId="01E86303">
            <w:pPr>
              <w:ind w:left="645"/>
              <w:rPr>
                <w:rFonts w:ascii="宋体" w:hAnsi="宋体"/>
                <w:kern w:val="0"/>
                <w:sz w:val="24"/>
              </w:rPr>
            </w:pPr>
            <w:r>
              <w:rPr>
                <w:rFonts w:hint="eastAsia" w:ascii="宋体" w:hAnsi="宋体"/>
                <w:kern w:val="0"/>
                <w:sz w:val="24"/>
              </w:rPr>
              <w:t xml:space="preserve"> </w:t>
            </w:r>
          </w:p>
        </w:tc>
      </w:tr>
      <w:tr w14:paraId="72031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552" w:hRule="atLeast"/>
          <w:jc w:val="center"/>
        </w:trPr>
        <w:tc>
          <w:tcPr>
            <w:tcW w:w="2915" w:type="dxa"/>
            <w:gridSpan w:val="2"/>
            <w:vAlign w:val="center"/>
          </w:tcPr>
          <w:p w14:paraId="0753CC9A">
            <w:pPr>
              <w:jc w:val="center"/>
              <w:rPr>
                <w:rFonts w:ascii="宋体" w:hAnsi="宋体"/>
                <w:kern w:val="0"/>
                <w:sz w:val="24"/>
              </w:rPr>
            </w:pPr>
            <w:r>
              <w:rPr>
                <w:rFonts w:hint="eastAsia" w:ascii="宋体" w:hAnsi="宋体"/>
                <w:kern w:val="0"/>
                <w:sz w:val="24"/>
              </w:rPr>
              <w:t>企业资质等级</w:t>
            </w:r>
          </w:p>
        </w:tc>
        <w:tc>
          <w:tcPr>
            <w:tcW w:w="6678" w:type="dxa"/>
            <w:gridSpan w:val="5"/>
            <w:vAlign w:val="center"/>
          </w:tcPr>
          <w:p w14:paraId="4E09920E">
            <w:pPr>
              <w:rPr>
                <w:rFonts w:ascii="宋体" w:hAnsi="宋体"/>
                <w:kern w:val="0"/>
                <w:sz w:val="24"/>
              </w:rPr>
            </w:pPr>
          </w:p>
        </w:tc>
      </w:tr>
      <w:tr w14:paraId="33DC0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754" w:hRule="atLeast"/>
          <w:jc w:val="center"/>
        </w:trPr>
        <w:tc>
          <w:tcPr>
            <w:tcW w:w="2915" w:type="dxa"/>
            <w:gridSpan w:val="2"/>
            <w:vAlign w:val="center"/>
          </w:tcPr>
          <w:p w14:paraId="66346954">
            <w:pPr>
              <w:jc w:val="center"/>
              <w:rPr>
                <w:rFonts w:ascii="宋体" w:hAnsi="宋体"/>
                <w:kern w:val="0"/>
                <w:sz w:val="24"/>
              </w:rPr>
            </w:pPr>
            <w:r>
              <w:rPr>
                <w:rFonts w:hint="eastAsia" w:ascii="宋体" w:hAnsi="宋体"/>
                <w:kern w:val="0"/>
                <w:sz w:val="24"/>
              </w:rPr>
              <w:t>法定代表人姓名</w:t>
            </w:r>
          </w:p>
        </w:tc>
        <w:tc>
          <w:tcPr>
            <w:tcW w:w="1864" w:type="dxa"/>
            <w:vAlign w:val="center"/>
          </w:tcPr>
          <w:p w14:paraId="79E2CD47">
            <w:pPr>
              <w:rPr>
                <w:rFonts w:ascii="宋体" w:hAnsi="宋体"/>
                <w:kern w:val="0"/>
                <w:sz w:val="24"/>
              </w:rPr>
            </w:pPr>
          </w:p>
        </w:tc>
        <w:tc>
          <w:tcPr>
            <w:tcW w:w="2945" w:type="dxa"/>
            <w:gridSpan w:val="3"/>
            <w:vAlign w:val="center"/>
          </w:tcPr>
          <w:p w14:paraId="1FB32246">
            <w:pPr>
              <w:jc w:val="center"/>
              <w:rPr>
                <w:rFonts w:ascii="宋体" w:hAnsi="宋体"/>
                <w:kern w:val="0"/>
                <w:sz w:val="24"/>
              </w:rPr>
            </w:pPr>
            <w:r>
              <w:rPr>
                <w:rFonts w:hint="eastAsia" w:ascii="宋体" w:hAnsi="宋体"/>
                <w:kern w:val="0"/>
                <w:sz w:val="24"/>
              </w:rPr>
              <w:t>有效联系电话</w:t>
            </w:r>
          </w:p>
        </w:tc>
        <w:tc>
          <w:tcPr>
            <w:tcW w:w="1869" w:type="dxa"/>
            <w:vAlign w:val="center"/>
          </w:tcPr>
          <w:p w14:paraId="57E28693">
            <w:pPr>
              <w:rPr>
                <w:rFonts w:ascii="宋体" w:hAnsi="宋体"/>
                <w:kern w:val="0"/>
                <w:sz w:val="32"/>
                <w:szCs w:val="32"/>
              </w:rPr>
            </w:pPr>
          </w:p>
        </w:tc>
      </w:tr>
      <w:tr w14:paraId="2ADE2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946" w:hRule="atLeast"/>
          <w:jc w:val="center"/>
        </w:trPr>
        <w:tc>
          <w:tcPr>
            <w:tcW w:w="2915" w:type="dxa"/>
            <w:gridSpan w:val="2"/>
            <w:vAlign w:val="center"/>
          </w:tcPr>
          <w:p w14:paraId="5BCF3B08">
            <w:pPr>
              <w:jc w:val="center"/>
              <w:rPr>
                <w:rFonts w:hint="eastAsia" w:ascii="宋体" w:hAnsi="宋体" w:eastAsia="宋体"/>
                <w:kern w:val="0"/>
                <w:sz w:val="24"/>
                <w:lang w:eastAsia="zh-CN"/>
              </w:rPr>
            </w:pPr>
            <w:r>
              <w:rPr>
                <w:rFonts w:hint="eastAsia" w:ascii="宋体" w:hAnsi="宋体"/>
                <w:kern w:val="0"/>
                <w:sz w:val="24"/>
              </w:rPr>
              <w:t>委托代理人</w:t>
            </w:r>
            <w:r>
              <w:rPr>
                <w:rFonts w:hint="eastAsia" w:ascii="宋体" w:hAnsi="宋体"/>
                <w:kern w:val="0"/>
                <w:sz w:val="24"/>
                <w:lang w:val="en-US" w:eastAsia="zh-CN"/>
              </w:rPr>
              <w:t>姓名</w:t>
            </w:r>
            <w:bookmarkStart w:id="0" w:name="_GoBack"/>
            <w:bookmarkEnd w:id="0"/>
          </w:p>
        </w:tc>
        <w:tc>
          <w:tcPr>
            <w:tcW w:w="1864" w:type="dxa"/>
            <w:vAlign w:val="center"/>
          </w:tcPr>
          <w:p w14:paraId="150CCAEF">
            <w:pPr>
              <w:rPr>
                <w:rFonts w:ascii="宋体" w:hAnsi="宋体"/>
                <w:kern w:val="0"/>
                <w:sz w:val="24"/>
              </w:rPr>
            </w:pPr>
          </w:p>
        </w:tc>
        <w:tc>
          <w:tcPr>
            <w:tcW w:w="2945" w:type="dxa"/>
            <w:gridSpan w:val="3"/>
            <w:vAlign w:val="center"/>
          </w:tcPr>
          <w:p w14:paraId="26CDAFD4">
            <w:pPr>
              <w:jc w:val="center"/>
              <w:rPr>
                <w:rFonts w:ascii="宋体" w:hAnsi="宋体"/>
                <w:kern w:val="0"/>
                <w:sz w:val="24"/>
              </w:rPr>
            </w:pPr>
            <w:r>
              <w:rPr>
                <w:rFonts w:hint="eastAsia" w:ascii="宋体" w:hAnsi="宋体"/>
                <w:kern w:val="0"/>
                <w:sz w:val="24"/>
              </w:rPr>
              <w:t>有效联系电话</w:t>
            </w:r>
          </w:p>
        </w:tc>
        <w:tc>
          <w:tcPr>
            <w:tcW w:w="1869" w:type="dxa"/>
            <w:vAlign w:val="center"/>
          </w:tcPr>
          <w:p w14:paraId="0C29EB3D">
            <w:pPr>
              <w:rPr>
                <w:rFonts w:ascii="宋体" w:hAnsi="宋体"/>
                <w:kern w:val="0"/>
                <w:sz w:val="32"/>
                <w:szCs w:val="32"/>
              </w:rPr>
            </w:pPr>
          </w:p>
        </w:tc>
      </w:tr>
      <w:tr w14:paraId="6E1F7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449" w:hRule="atLeast"/>
          <w:jc w:val="center"/>
        </w:trPr>
        <w:tc>
          <w:tcPr>
            <w:tcW w:w="9593" w:type="dxa"/>
            <w:gridSpan w:val="7"/>
            <w:vAlign w:val="center"/>
          </w:tcPr>
          <w:p w14:paraId="486344BC">
            <w:pPr>
              <w:ind w:firstLine="5160" w:firstLineChars="2150"/>
              <w:rPr>
                <w:rFonts w:ascii="宋体" w:hAnsi="宋体"/>
                <w:kern w:val="0"/>
                <w:sz w:val="24"/>
              </w:rPr>
            </w:pPr>
            <w:r>
              <w:rPr>
                <w:rFonts w:hint="eastAsia" w:ascii="宋体" w:hAnsi="宋体"/>
                <w:kern w:val="0"/>
                <w:sz w:val="24"/>
              </w:rPr>
              <w:t xml:space="preserve"> </w:t>
            </w:r>
          </w:p>
        </w:tc>
      </w:tr>
      <w:tr w14:paraId="56512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456" w:hRule="atLeast"/>
          <w:jc w:val="center"/>
        </w:trPr>
        <w:tc>
          <w:tcPr>
            <w:tcW w:w="9593" w:type="dxa"/>
            <w:gridSpan w:val="7"/>
            <w:vAlign w:val="center"/>
          </w:tcPr>
          <w:p w14:paraId="13F71DAB">
            <w:pPr>
              <w:jc w:val="center"/>
              <w:rPr>
                <w:rFonts w:ascii="宋体" w:hAnsi="宋体"/>
                <w:kern w:val="0"/>
                <w:sz w:val="24"/>
              </w:rPr>
            </w:pPr>
            <w:r>
              <w:rPr>
                <w:rFonts w:hint="eastAsia" w:ascii="宋体" w:hAnsi="宋体"/>
                <w:kern w:val="0"/>
                <w:sz w:val="24"/>
              </w:rPr>
              <w:t>相关文件(资料)领取记录</w:t>
            </w:r>
          </w:p>
        </w:tc>
      </w:tr>
      <w:tr w14:paraId="680A5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789" w:type="dxa"/>
            <w:vAlign w:val="center"/>
          </w:tcPr>
          <w:p w14:paraId="4AE8188B">
            <w:pPr>
              <w:jc w:val="center"/>
              <w:rPr>
                <w:rFonts w:ascii="宋体" w:hAnsi="宋体"/>
                <w:kern w:val="0"/>
                <w:sz w:val="24"/>
              </w:rPr>
            </w:pPr>
            <w:r>
              <w:rPr>
                <w:rFonts w:hint="eastAsia" w:ascii="宋体" w:hAnsi="宋体"/>
                <w:kern w:val="0"/>
                <w:sz w:val="24"/>
              </w:rPr>
              <w:t>序号</w:t>
            </w:r>
          </w:p>
        </w:tc>
        <w:tc>
          <w:tcPr>
            <w:tcW w:w="4325" w:type="dxa"/>
            <w:gridSpan w:val="3"/>
            <w:vAlign w:val="center"/>
          </w:tcPr>
          <w:p w14:paraId="5305E44D">
            <w:pPr>
              <w:jc w:val="center"/>
              <w:rPr>
                <w:rFonts w:ascii="宋体" w:hAnsi="宋体"/>
                <w:kern w:val="0"/>
                <w:sz w:val="24"/>
              </w:rPr>
            </w:pPr>
            <w:r>
              <w:rPr>
                <w:rFonts w:hint="eastAsia" w:ascii="宋体" w:hAnsi="宋体"/>
                <w:kern w:val="0"/>
                <w:sz w:val="24"/>
              </w:rPr>
              <w:t>文件名(内容)</w:t>
            </w:r>
          </w:p>
        </w:tc>
        <w:tc>
          <w:tcPr>
            <w:tcW w:w="1694" w:type="dxa"/>
            <w:vAlign w:val="center"/>
          </w:tcPr>
          <w:p w14:paraId="6123D0C3">
            <w:pPr>
              <w:jc w:val="center"/>
              <w:rPr>
                <w:rFonts w:ascii="宋体" w:hAnsi="宋体"/>
                <w:kern w:val="0"/>
                <w:sz w:val="24"/>
              </w:rPr>
            </w:pPr>
            <w:r>
              <w:rPr>
                <w:rFonts w:hint="eastAsia" w:ascii="宋体" w:hAnsi="宋体"/>
                <w:kern w:val="0"/>
                <w:sz w:val="24"/>
              </w:rPr>
              <w:t>签收人</w:t>
            </w:r>
          </w:p>
        </w:tc>
        <w:tc>
          <w:tcPr>
            <w:tcW w:w="2791" w:type="dxa"/>
            <w:gridSpan w:val="3"/>
            <w:vAlign w:val="center"/>
          </w:tcPr>
          <w:p w14:paraId="2B326476">
            <w:pPr>
              <w:jc w:val="center"/>
              <w:rPr>
                <w:rFonts w:hint="default" w:ascii="宋体" w:hAnsi="宋体" w:eastAsia="宋体"/>
                <w:kern w:val="0"/>
                <w:sz w:val="24"/>
                <w:lang w:val="en-US" w:eastAsia="zh-CN"/>
              </w:rPr>
            </w:pPr>
            <w:r>
              <w:rPr>
                <w:rFonts w:hint="eastAsia" w:ascii="宋体" w:hAnsi="宋体"/>
                <w:kern w:val="0"/>
                <w:sz w:val="24"/>
                <w:lang w:val="en-US" w:eastAsia="zh-CN"/>
              </w:rPr>
              <w:t>电子邮箱</w:t>
            </w:r>
          </w:p>
        </w:tc>
      </w:tr>
      <w:tr w14:paraId="4B253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exact"/>
          <w:jc w:val="center"/>
        </w:trPr>
        <w:tc>
          <w:tcPr>
            <w:tcW w:w="789" w:type="dxa"/>
            <w:vAlign w:val="center"/>
          </w:tcPr>
          <w:p w14:paraId="0C49ED3F">
            <w:pPr>
              <w:jc w:val="center"/>
              <w:rPr>
                <w:rFonts w:ascii="宋体" w:hAnsi="宋体"/>
                <w:kern w:val="0"/>
                <w:sz w:val="24"/>
              </w:rPr>
            </w:pPr>
            <w:r>
              <w:rPr>
                <w:rFonts w:hint="eastAsia" w:ascii="宋体" w:hAnsi="宋体"/>
                <w:kern w:val="0"/>
                <w:sz w:val="24"/>
              </w:rPr>
              <w:t>1</w:t>
            </w:r>
          </w:p>
        </w:tc>
        <w:tc>
          <w:tcPr>
            <w:tcW w:w="4325" w:type="dxa"/>
            <w:gridSpan w:val="3"/>
            <w:vAlign w:val="center"/>
          </w:tcPr>
          <w:p w14:paraId="4A8BC88F">
            <w:pPr>
              <w:jc w:val="left"/>
              <w:rPr>
                <w:rFonts w:ascii="宋体" w:hAnsi="宋体"/>
                <w:kern w:val="0"/>
                <w:sz w:val="24"/>
              </w:rPr>
            </w:pPr>
            <w:r>
              <w:rPr>
                <w:rFonts w:hint="eastAsia" w:ascii="宋体" w:hAnsi="宋体"/>
                <w:kern w:val="0"/>
                <w:sz w:val="24"/>
                <w:szCs w:val="24"/>
              </w:rPr>
              <w:t>成都铁路卫生学校</w:t>
            </w:r>
            <w:r>
              <w:rPr>
                <w:rFonts w:hint="eastAsia" w:ascii="宋体" w:hAnsi="宋体"/>
                <w:kern w:val="0"/>
                <w:sz w:val="24"/>
                <w:szCs w:val="24"/>
                <w:lang w:eastAsia="zh-CN"/>
              </w:rPr>
              <w:t>2026年课桌椅采购项目（</w:t>
            </w:r>
            <w:r>
              <w:rPr>
                <w:rFonts w:hint="eastAsia" w:ascii="宋体" w:hAnsi="宋体"/>
                <w:kern w:val="0"/>
                <w:sz w:val="24"/>
                <w:szCs w:val="24"/>
                <w:lang w:val="en-US" w:eastAsia="zh-CN"/>
              </w:rPr>
              <w:t>二次</w:t>
            </w:r>
            <w:r>
              <w:rPr>
                <w:rFonts w:hint="eastAsia" w:ascii="宋体" w:hAnsi="宋体"/>
                <w:kern w:val="0"/>
                <w:sz w:val="24"/>
                <w:szCs w:val="24"/>
                <w:lang w:eastAsia="zh-CN"/>
              </w:rPr>
              <w:t>）</w:t>
            </w:r>
            <w:r>
              <w:rPr>
                <w:rFonts w:hint="eastAsia" w:ascii="宋体" w:hAnsi="宋体"/>
                <w:kern w:val="0"/>
                <w:sz w:val="24"/>
                <w:szCs w:val="24"/>
              </w:rPr>
              <w:t>采购文件</w:t>
            </w:r>
          </w:p>
        </w:tc>
        <w:tc>
          <w:tcPr>
            <w:tcW w:w="1694" w:type="dxa"/>
            <w:vAlign w:val="center"/>
          </w:tcPr>
          <w:p w14:paraId="031CA2FE">
            <w:pPr>
              <w:jc w:val="center"/>
              <w:rPr>
                <w:rFonts w:ascii="宋体" w:hAnsi="宋体"/>
                <w:kern w:val="0"/>
                <w:sz w:val="24"/>
              </w:rPr>
            </w:pPr>
          </w:p>
        </w:tc>
        <w:tc>
          <w:tcPr>
            <w:tcW w:w="2791" w:type="dxa"/>
            <w:gridSpan w:val="3"/>
            <w:vAlign w:val="center"/>
          </w:tcPr>
          <w:p w14:paraId="4BAC5730">
            <w:pPr>
              <w:jc w:val="center"/>
              <w:rPr>
                <w:rFonts w:ascii="宋体" w:hAnsi="宋体"/>
                <w:kern w:val="0"/>
                <w:sz w:val="32"/>
                <w:szCs w:val="32"/>
              </w:rPr>
            </w:pPr>
          </w:p>
        </w:tc>
      </w:tr>
      <w:tr w14:paraId="6EF0B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9" w:type="dxa"/>
            <w:vAlign w:val="center"/>
          </w:tcPr>
          <w:p w14:paraId="6456FF21">
            <w:pPr>
              <w:jc w:val="center"/>
              <w:rPr>
                <w:rFonts w:ascii="宋体" w:hAnsi="宋体"/>
                <w:kern w:val="0"/>
                <w:sz w:val="24"/>
              </w:rPr>
            </w:pPr>
            <w:r>
              <w:rPr>
                <w:rFonts w:hint="eastAsia" w:ascii="宋体" w:hAnsi="宋体"/>
                <w:kern w:val="0"/>
                <w:sz w:val="24"/>
              </w:rPr>
              <w:t>2</w:t>
            </w:r>
          </w:p>
        </w:tc>
        <w:tc>
          <w:tcPr>
            <w:tcW w:w="4325" w:type="dxa"/>
            <w:gridSpan w:val="3"/>
            <w:vAlign w:val="center"/>
          </w:tcPr>
          <w:p w14:paraId="33C0098D">
            <w:pPr>
              <w:jc w:val="center"/>
              <w:rPr>
                <w:rFonts w:ascii="宋体" w:hAnsi="宋体"/>
                <w:kern w:val="0"/>
                <w:sz w:val="24"/>
              </w:rPr>
            </w:pPr>
          </w:p>
        </w:tc>
        <w:tc>
          <w:tcPr>
            <w:tcW w:w="1694" w:type="dxa"/>
            <w:vAlign w:val="center"/>
          </w:tcPr>
          <w:p w14:paraId="1926F8C5">
            <w:pPr>
              <w:jc w:val="center"/>
              <w:rPr>
                <w:rFonts w:ascii="宋体" w:hAnsi="宋体"/>
                <w:kern w:val="0"/>
                <w:sz w:val="24"/>
              </w:rPr>
            </w:pPr>
          </w:p>
        </w:tc>
        <w:tc>
          <w:tcPr>
            <w:tcW w:w="2791" w:type="dxa"/>
            <w:gridSpan w:val="3"/>
            <w:vAlign w:val="center"/>
          </w:tcPr>
          <w:p w14:paraId="7640AD26">
            <w:pPr>
              <w:jc w:val="center"/>
              <w:rPr>
                <w:rFonts w:ascii="宋体" w:hAnsi="宋体"/>
                <w:kern w:val="0"/>
                <w:sz w:val="32"/>
                <w:szCs w:val="32"/>
              </w:rPr>
            </w:pPr>
          </w:p>
        </w:tc>
      </w:tr>
      <w:tr w14:paraId="3E4C9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9" w:type="dxa"/>
            <w:vAlign w:val="center"/>
          </w:tcPr>
          <w:p w14:paraId="6A284998">
            <w:pPr>
              <w:jc w:val="center"/>
              <w:rPr>
                <w:rFonts w:ascii="宋体" w:hAnsi="宋体"/>
                <w:kern w:val="0"/>
                <w:sz w:val="24"/>
              </w:rPr>
            </w:pPr>
            <w:r>
              <w:rPr>
                <w:rFonts w:hint="eastAsia" w:ascii="宋体" w:hAnsi="宋体"/>
                <w:kern w:val="0"/>
                <w:sz w:val="24"/>
              </w:rPr>
              <w:t>3</w:t>
            </w:r>
          </w:p>
        </w:tc>
        <w:tc>
          <w:tcPr>
            <w:tcW w:w="4325" w:type="dxa"/>
            <w:gridSpan w:val="3"/>
            <w:vAlign w:val="center"/>
          </w:tcPr>
          <w:p w14:paraId="0EDD7D7B">
            <w:pPr>
              <w:jc w:val="center"/>
              <w:rPr>
                <w:rFonts w:ascii="宋体" w:hAnsi="宋体"/>
                <w:kern w:val="0"/>
                <w:sz w:val="24"/>
              </w:rPr>
            </w:pPr>
          </w:p>
        </w:tc>
        <w:tc>
          <w:tcPr>
            <w:tcW w:w="1694" w:type="dxa"/>
            <w:vAlign w:val="center"/>
          </w:tcPr>
          <w:p w14:paraId="79356ABA">
            <w:pPr>
              <w:jc w:val="center"/>
              <w:rPr>
                <w:rFonts w:ascii="宋体" w:hAnsi="宋体"/>
                <w:kern w:val="0"/>
                <w:sz w:val="24"/>
              </w:rPr>
            </w:pPr>
          </w:p>
        </w:tc>
        <w:tc>
          <w:tcPr>
            <w:tcW w:w="2791" w:type="dxa"/>
            <w:gridSpan w:val="3"/>
            <w:vAlign w:val="center"/>
          </w:tcPr>
          <w:p w14:paraId="13EC2642">
            <w:pPr>
              <w:jc w:val="center"/>
              <w:rPr>
                <w:rFonts w:ascii="宋体" w:hAnsi="宋体"/>
                <w:kern w:val="0"/>
                <w:sz w:val="32"/>
                <w:szCs w:val="32"/>
              </w:rPr>
            </w:pPr>
          </w:p>
        </w:tc>
      </w:tr>
      <w:tr w14:paraId="5A350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9" w:type="dxa"/>
            <w:vAlign w:val="center"/>
          </w:tcPr>
          <w:p w14:paraId="058243B6">
            <w:pPr>
              <w:jc w:val="center"/>
              <w:rPr>
                <w:rFonts w:ascii="宋体" w:hAnsi="宋体"/>
                <w:kern w:val="0"/>
                <w:sz w:val="24"/>
              </w:rPr>
            </w:pPr>
            <w:r>
              <w:rPr>
                <w:rFonts w:hint="eastAsia" w:ascii="宋体" w:hAnsi="宋体"/>
                <w:kern w:val="0"/>
                <w:sz w:val="24"/>
              </w:rPr>
              <w:t>4</w:t>
            </w:r>
          </w:p>
        </w:tc>
        <w:tc>
          <w:tcPr>
            <w:tcW w:w="4325" w:type="dxa"/>
            <w:gridSpan w:val="3"/>
            <w:vAlign w:val="center"/>
          </w:tcPr>
          <w:p w14:paraId="409BE922">
            <w:pPr>
              <w:jc w:val="center"/>
              <w:rPr>
                <w:rFonts w:ascii="宋体" w:hAnsi="宋体"/>
                <w:kern w:val="0"/>
                <w:sz w:val="24"/>
              </w:rPr>
            </w:pPr>
          </w:p>
        </w:tc>
        <w:tc>
          <w:tcPr>
            <w:tcW w:w="1694" w:type="dxa"/>
            <w:vAlign w:val="center"/>
          </w:tcPr>
          <w:p w14:paraId="2E97798B">
            <w:pPr>
              <w:jc w:val="center"/>
              <w:rPr>
                <w:rFonts w:ascii="宋体" w:hAnsi="宋体"/>
                <w:kern w:val="0"/>
                <w:sz w:val="24"/>
              </w:rPr>
            </w:pPr>
          </w:p>
        </w:tc>
        <w:tc>
          <w:tcPr>
            <w:tcW w:w="2791" w:type="dxa"/>
            <w:gridSpan w:val="3"/>
            <w:vAlign w:val="center"/>
          </w:tcPr>
          <w:p w14:paraId="756FCFC9">
            <w:pPr>
              <w:jc w:val="center"/>
              <w:rPr>
                <w:rFonts w:ascii="宋体" w:hAnsi="宋体"/>
                <w:kern w:val="0"/>
                <w:sz w:val="32"/>
                <w:szCs w:val="32"/>
              </w:rPr>
            </w:pPr>
          </w:p>
        </w:tc>
      </w:tr>
      <w:tr w14:paraId="668A7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3555" w:hRule="atLeast"/>
          <w:jc w:val="center"/>
        </w:trPr>
        <w:tc>
          <w:tcPr>
            <w:tcW w:w="9593" w:type="dxa"/>
            <w:gridSpan w:val="7"/>
          </w:tcPr>
          <w:p w14:paraId="7172F0F7">
            <w:pPr>
              <w:spacing w:beforeLines="50"/>
              <w:rPr>
                <w:rFonts w:ascii="宋体" w:hAnsi="宋体"/>
                <w:kern w:val="0"/>
                <w:sz w:val="24"/>
              </w:rPr>
            </w:pPr>
          </w:p>
          <w:p w14:paraId="1D12B344">
            <w:pPr>
              <w:spacing w:beforeLines="50"/>
              <w:rPr>
                <w:rFonts w:ascii="宋体" w:hAnsi="宋体"/>
                <w:b/>
                <w:kern w:val="0"/>
                <w:sz w:val="24"/>
              </w:rPr>
            </w:pPr>
            <w:r>
              <w:rPr>
                <w:rFonts w:hint="eastAsia" w:ascii="宋体" w:hAnsi="宋体"/>
                <w:b/>
                <w:kern w:val="0"/>
                <w:sz w:val="24"/>
              </w:rPr>
              <w:t>特别声明：</w:t>
            </w:r>
          </w:p>
          <w:p w14:paraId="366035BD">
            <w:pPr>
              <w:spacing w:beforeLines="50"/>
              <w:ind w:firstLine="840" w:firstLineChars="350"/>
              <w:rPr>
                <w:rFonts w:ascii="宋体" w:hAnsi="宋体"/>
                <w:kern w:val="0"/>
                <w:sz w:val="24"/>
              </w:rPr>
            </w:pPr>
            <w:r>
              <w:rPr>
                <w:rFonts w:hint="eastAsia" w:ascii="宋体" w:hAnsi="宋体"/>
                <w:kern w:val="0"/>
                <w:sz w:val="24"/>
              </w:rPr>
              <w:t xml:space="preserve">1、以上信息（含招标人/招标代理机构提供给我方的任何资料）经过我方仔细确认后，完整无缺。我单位承诺将妥善保管上述资料，不得外泄和遗失。  </w:t>
            </w:r>
          </w:p>
          <w:p w14:paraId="091E9A32">
            <w:pPr>
              <w:spacing w:beforeLines="50"/>
              <w:ind w:firstLine="600" w:firstLineChars="250"/>
              <w:rPr>
                <w:rFonts w:hint="eastAsia" w:ascii="宋体" w:hAnsi="宋体"/>
                <w:kern w:val="0"/>
                <w:sz w:val="24"/>
              </w:rPr>
            </w:pPr>
            <w:r>
              <w:rPr>
                <w:rFonts w:hint="eastAsia" w:ascii="宋体" w:hAnsi="宋体"/>
                <w:kern w:val="0"/>
                <w:sz w:val="24"/>
              </w:rPr>
              <w:t>2、 我单位保证在投标报名时所留通讯联系方式保持畅通，如因我单位通讯联系不畅造成招标人或招标代理机构在通知招投标相关事宜时无法通知我方，由此造成的不利后果，招标人或招标代理机构均不负任何责任。</w:t>
            </w:r>
          </w:p>
          <w:p w14:paraId="6EBFDF59">
            <w:pPr>
              <w:spacing w:beforeLines="50"/>
              <w:ind w:firstLine="3735" w:firstLineChars="1550"/>
              <w:rPr>
                <w:rFonts w:ascii="宋体" w:hAnsi="宋体"/>
                <w:kern w:val="0"/>
                <w:sz w:val="24"/>
              </w:rPr>
            </w:pPr>
            <w:r>
              <w:rPr>
                <w:rFonts w:hint="eastAsia" w:ascii="宋体" w:hAnsi="宋体"/>
                <w:b/>
                <w:bCs/>
                <w:kern w:val="0"/>
                <w:sz w:val="24"/>
              </w:rPr>
              <w:t>法定代表人或委托代理人签字：</w:t>
            </w:r>
            <w:r>
              <w:rPr>
                <w:rFonts w:hint="eastAsia" w:ascii="宋体" w:hAnsi="宋体"/>
                <w:b/>
                <w:bCs/>
                <w:kern w:val="0"/>
                <w:sz w:val="24"/>
                <w:u w:val="single"/>
              </w:rPr>
              <w:t xml:space="preserve">                   </w:t>
            </w:r>
            <w:r>
              <w:rPr>
                <w:rFonts w:hint="eastAsia" w:ascii="宋体" w:hAnsi="宋体"/>
                <w:kern w:val="0"/>
                <w:sz w:val="24"/>
              </w:rPr>
              <w:t xml:space="preserve"> </w:t>
            </w:r>
          </w:p>
        </w:tc>
      </w:tr>
    </w:tbl>
    <w:p w14:paraId="3FF7C34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WQ5MjQwYTc3YzI3ZjE1NzQ0OTg3OGE5ODM3OGI3NWMifQ=="/>
  </w:docVars>
  <w:rsids>
    <w:rsidRoot w:val="00A8777E"/>
    <w:rsid w:val="000068B0"/>
    <w:rsid w:val="00017097"/>
    <w:rsid w:val="00035454"/>
    <w:rsid w:val="00046F99"/>
    <w:rsid w:val="0010037A"/>
    <w:rsid w:val="001842D2"/>
    <w:rsid w:val="002436E3"/>
    <w:rsid w:val="002A44CE"/>
    <w:rsid w:val="002D1B0C"/>
    <w:rsid w:val="003079B5"/>
    <w:rsid w:val="003B5E16"/>
    <w:rsid w:val="00491310"/>
    <w:rsid w:val="004B0BE9"/>
    <w:rsid w:val="004C09CC"/>
    <w:rsid w:val="00512E7C"/>
    <w:rsid w:val="00661389"/>
    <w:rsid w:val="00673311"/>
    <w:rsid w:val="00764CFB"/>
    <w:rsid w:val="007A62E1"/>
    <w:rsid w:val="007C22FD"/>
    <w:rsid w:val="00823D46"/>
    <w:rsid w:val="00874C04"/>
    <w:rsid w:val="00923AD8"/>
    <w:rsid w:val="0097106A"/>
    <w:rsid w:val="009B273C"/>
    <w:rsid w:val="009E5DE5"/>
    <w:rsid w:val="00A8777E"/>
    <w:rsid w:val="00A92CF4"/>
    <w:rsid w:val="00B03CC2"/>
    <w:rsid w:val="00B14FFB"/>
    <w:rsid w:val="00B41373"/>
    <w:rsid w:val="00B908B8"/>
    <w:rsid w:val="00B92444"/>
    <w:rsid w:val="00BB19C3"/>
    <w:rsid w:val="00C220E9"/>
    <w:rsid w:val="00C85FF0"/>
    <w:rsid w:val="00CF6BDC"/>
    <w:rsid w:val="00D06F41"/>
    <w:rsid w:val="00D704B7"/>
    <w:rsid w:val="00D847F2"/>
    <w:rsid w:val="00D91FCB"/>
    <w:rsid w:val="00DD167D"/>
    <w:rsid w:val="00E741A7"/>
    <w:rsid w:val="00E93B54"/>
    <w:rsid w:val="00EA72E0"/>
    <w:rsid w:val="00F30065"/>
    <w:rsid w:val="00F76748"/>
    <w:rsid w:val="03A86BB8"/>
    <w:rsid w:val="0D8738C3"/>
    <w:rsid w:val="12D2089F"/>
    <w:rsid w:val="233922C0"/>
    <w:rsid w:val="23516D94"/>
    <w:rsid w:val="24A501A2"/>
    <w:rsid w:val="260B672B"/>
    <w:rsid w:val="3E920AA4"/>
    <w:rsid w:val="44290342"/>
    <w:rsid w:val="48DF33D4"/>
    <w:rsid w:val="54B4425C"/>
    <w:rsid w:val="5CC95AE1"/>
    <w:rsid w:val="618648DC"/>
    <w:rsid w:val="61F41846"/>
    <w:rsid w:val="6E5024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semiHidden/>
    <w:qFormat/>
    <w:uiPriority w:val="99"/>
    <w:rPr>
      <w:rFonts w:ascii="Times New Roman" w:hAnsi="Times New Roman"/>
      <w:kern w:val="2"/>
      <w:sz w:val="18"/>
      <w:szCs w:val="18"/>
    </w:rPr>
  </w:style>
  <w:style w:type="character" w:customStyle="1" w:styleId="9">
    <w:name w:val="页脚 Char"/>
    <w:basedOn w:val="7"/>
    <w:link w:val="3"/>
    <w:semiHidden/>
    <w:qFormat/>
    <w:uiPriority w:val="99"/>
    <w:rPr>
      <w:rFonts w:ascii="Times New Roman" w:hAnsi="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321</Words>
  <Characters>327</Characters>
  <Lines>3</Lines>
  <Paragraphs>1</Paragraphs>
  <TotalTime>5</TotalTime>
  <ScaleCrop>false</ScaleCrop>
  <LinksUpToDate>false</LinksUpToDate>
  <CharactersWithSpaces>361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2021-03-12T03:29:00Z</dcterms:created>
  <dc:creator>dashu</dc:creator>
  <cp:lastModifiedBy>张李超</cp:lastModifiedBy>
  <cp:lastPrinted>2023-04-07T06:22:00Z</cp:lastPrinted>
  <dcterms:modified xsi:type="dcterms:W3CDTF">2026-07-13T03:42:38Z</dcterms:modified>
  <dc:title>成都铁路卫生学校实训中心空调线路改造项目</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C307AB1A92D4470E8D7E1AFC2F6E91CB</vt:lpwstr>
  </property>
  <property fmtid="{D5CDD505-2E9C-101B-9397-08002B2CF9AE}" pid="4" name="KSOTemplateDocerSaveRecord">
    <vt:lpwstr>eyJoZGlkIjoiZjJiYzRjZDg4ODIxMmZkMzVjYzYxNzIzMDEwYjJjY2IiLCJ1c2VySWQiOiIxNzc5NjE2OTQ0In0=</vt:lpwstr>
  </property>
</Properties>
</file>