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533758C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ascii="黑体" w:hAnsi="黑体" w:eastAsia="黑体" w:cs="黑体"/>
          <w:b/>
          <w:bCs/>
          <w:snapToGrid w:val="0"/>
          <w:color w:val="000000"/>
          <w:spacing w:val="19"/>
          <w:kern w:val="0"/>
          <w:sz w:val="28"/>
          <w:szCs w:val="28"/>
          <w:lang w:eastAsia="en-US"/>
        </w:rPr>
      </w:pPr>
      <w:r>
        <w:rPr>
          <w:rFonts w:ascii="黑体" w:hAnsi="黑体" w:eastAsia="黑体" w:cs="黑体"/>
          <w:b/>
          <w:bCs/>
          <w:snapToGrid w:val="0"/>
          <w:color w:val="000000"/>
          <w:spacing w:val="19"/>
          <w:kern w:val="0"/>
          <w:sz w:val="28"/>
          <w:szCs w:val="28"/>
          <w:lang w:eastAsia="en-US"/>
        </w:rPr>
        <w:t>附件3</w:t>
      </w:r>
    </w:p>
    <w:p w14:paraId="4E5CCF46">
      <w:pPr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jc w:val="left"/>
        <w:textAlignment w:val="baseline"/>
        <w:rPr>
          <w:rFonts w:ascii="黑体" w:hAnsi="黑体" w:eastAsia="黑体" w:cs="黑体"/>
          <w:b/>
          <w:bCs/>
          <w:snapToGrid w:val="0"/>
          <w:color w:val="000000"/>
          <w:spacing w:val="19"/>
          <w:kern w:val="0"/>
          <w:sz w:val="28"/>
          <w:szCs w:val="28"/>
          <w:lang w:eastAsia="en-US"/>
        </w:rPr>
      </w:pPr>
    </w:p>
    <w:p w14:paraId="6ADC991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成都铁路卫生学校2026年护士资格证培训班安全承诺保证书​</w:t>
      </w:r>
    </w:p>
    <w:p w14:paraId="5633364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jc w:val="center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</w:p>
    <w:p w14:paraId="3234AD6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本人系参加成都铁路卫生学校护士资格证培训的学生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，身份证号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，联系电话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，家长 / 监护人姓名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</w:t>
      </w:r>
      <w:r>
        <w:rPr>
          <w:rFonts w:hint="eastAsia" w:ascii="宋体" w:hAnsi="宋体" w:eastAsia="宋体" w:cs="宋体"/>
          <w:sz w:val="28"/>
          <w:szCs w:val="28"/>
          <w:u w:val="none"/>
          <w:lang w:val="en-US" w:eastAsia="zh-CN"/>
        </w:rPr>
        <w:t>，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</w:t>
      </w:r>
      <w:r>
        <w:rPr>
          <w:rFonts w:hint="eastAsia" w:ascii="宋体" w:hAnsi="宋体" w:eastAsia="宋体" w:cs="宋体"/>
          <w:sz w:val="28"/>
          <w:szCs w:val="28"/>
          <w:u w:val="single"/>
          <w:lang w:val="en-US" w:eastAsia="zh-CN"/>
        </w:rPr>
        <w:t xml:space="preserve">             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。为确保在培训期间（自 2026年3月2日起至 2026年4月10日止）的自身安全、校园秩序及培训工作的顺利开展，本人郑重作出以下安全承诺保证：​</w:t>
      </w:r>
    </w:p>
    <w:p w14:paraId="2FEB204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一、遵守校规校纪，规范自身行为​</w:t>
      </w:r>
    </w:p>
    <w:p w14:paraId="393E91DF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严格遵守成都铁路卫生学校的各项规章制度、培训管理规定及安全管理要求，服从学校领导、老师及班主任的管理与安排，不擅自违反相关规定。自觉维护校园公共秩序，不在校园内追逐打闹、喧哗起哄，不参与打架斗殴、赌博、酗酒、吸毒等违法违规及不文明行为等。爱护校园公共设施、教学设备等，如因个人违规操作</w:t>
      </w:r>
      <w:r>
        <w:rPr>
          <w:rFonts w:hint="eastAsia" w:ascii="宋体" w:hAnsi="宋体" w:cs="宋体"/>
          <w:sz w:val="28"/>
          <w:szCs w:val="28"/>
          <w:lang w:val="en-US" w:eastAsia="zh-CN"/>
        </w:rPr>
        <w:t>、行为等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造成损坏或不良后果，自愿承担</w:t>
      </w:r>
      <w:r>
        <w:rPr>
          <w:rFonts w:hint="eastAsia" w:ascii="宋体" w:hAnsi="宋体" w:cs="宋体"/>
          <w:sz w:val="28"/>
          <w:szCs w:val="28"/>
          <w:lang w:val="en-US" w:eastAsia="zh-CN"/>
        </w:rPr>
        <w:t>全部</w:t>
      </w: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责任及赔偿费用。​</w:t>
      </w:r>
    </w:p>
    <w:p w14:paraId="7A758E8A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二、注重个人安全，防范各类风险​</w:t>
      </w:r>
    </w:p>
    <w:p w14:paraId="64ACC72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培训期间严格按照学校规定的时间作息，不迟到、不早退、不旷课，如需请假，必须严格履行书面请假手续，经班主任批准后方可离校，不擅自离校、夜不归宿或在外留宿。往返学校途中，自觉遵守交通规则，选择安全的交通方式，不乘坐无牌无证、超载超员等非法营</w:t>
      </w:r>
      <w:bookmarkStart w:id="0" w:name="_GoBack"/>
      <w:bookmarkEnd w:id="0"/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运车辆，注意交通安全，避免发生交通事故。在校内注意防火、防盗、防触电、防溺水、防坠物等，不随意触摸危险设施，不进入禁止进入的区域。增强自我保护意识，不轻易与陌生人交往，不透露个人及家庭重要信息，防范电信诈骗、网络诈骗等各类诈骗行为，遇可疑情况及时向学校班主任报告。​</w:t>
      </w:r>
    </w:p>
    <w:p w14:paraId="3722D029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三、履行告知义务，配合学校管理​</w:t>
      </w:r>
    </w:p>
    <w:p w14:paraId="5B57C868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如个人信息（如联系电话、居住地址等）发生变更，及时告知班主任老师，确保学校能随时联系到本人。培训期间如需外出办事等，必须提前向班主任提交书面申请，说明外出事由、目的地、出行时间及同行人员等信息，经学校批准后方可外出，并按时返校，返校后及时向老师销假。​</w:t>
      </w:r>
    </w:p>
    <w:p w14:paraId="5EBD20AE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rPr>
          <w:rFonts w:hint="default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四、</w:t>
      </w: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身体健康承诺</w:t>
      </w:r>
    </w:p>
    <w:p w14:paraId="052281F3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default" w:ascii="宋体" w:hAnsi="宋体" w:cs="宋体"/>
          <w:b w:val="0"/>
          <w:bCs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napToGrid/>
          <w:kern w:val="2"/>
          <w:sz w:val="28"/>
          <w:szCs w:val="28"/>
          <w:lang w:val="en-US" w:eastAsia="zh-CN" w:bidi="ar-SA"/>
        </w:rPr>
        <w:t>本人承诺</w:t>
      </w:r>
      <w:r>
        <w:rPr>
          <w:rFonts w:hint="eastAsia" w:ascii="宋体" w:hAnsi="宋体" w:eastAsia="宋体" w:cs="宋体"/>
          <w:snapToGrid/>
          <w:color w:val="auto"/>
          <w:kern w:val="2"/>
          <w:sz w:val="28"/>
          <w:szCs w:val="28"/>
          <w:lang w:val="en-US" w:eastAsia="zh-CN" w:bidi="ar-SA"/>
        </w:rPr>
        <w:t>不存在</w:t>
      </w:r>
      <w:r>
        <w:rPr>
          <w:rFonts w:hint="eastAsia" w:ascii="宋体" w:hAnsi="宋体" w:eastAsia="宋体" w:cs="宋体"/>
          <w:snapToGrid/>
          <w:kern w:val="2"/>
          <w:sz w:val="28"/>
          <w:szCs w:val="28"/>
          <w:lang w:val="en-US" w:eastAsia="zh-CN" w:bidi="ar-SA"/>
        </w:rPr>
        <w:t>突发性病史，特异体质、异常心理状况或特殊心理疾病等</w:t>
      </w:r>
      <w:r>
        <w:rPr>
          <w:rFonts w:hint="eastAsia" w:ascii="宋体" w:hAnsi="宋体" w:eastAsia="宋体" w:cs="宋体"/>
          <w:snapToGrid/>
          <w:color w:val="auto"/>
          <w:kern w:val="2"/>
          <w:sz w:val="28"/>
          <w:szCs w:val="28"/>
          <w:lang w:val="en-US" w:eastAsia="zh-CN" w:bidi="ar-SA"/>
        </w:rPr>
        <w:t>不适宜参加该</w:t>
      </w:r>
      <w:r>
        <w:rPr>
          <w:rFonts w:hint="eastAsia" w:ascii="宋体" w:hAnsi="宋体" w:eastAsia="宋体" w:cs="宋体"/>
          <w:snapToGrid/>
          <w:kern w:val="2"/>
          <w:sz w:val="28"/>
          <w:szCs w:val="28"/>
          <w:lang w:val="en-US" w:eastAsia="zh-CN" w:bidi="ar-SA"/>
        </w:rPr>
        <w:t>培训</w:t>
      </w:r>
      <w:r>
        <w:rPr>
          <w:rFonts w:hint="eastAsia" w:ascii="宋体" w:hAnsi="宋体" w:eastAsia="宋体" w:cs="宋体"/>
          <w:snapToGrid/>
          <w:color w:val="auto"/>
          <w:kern w:val="2"/>
          <w:sz w:val="28"/>
          <w:szCs w:val="28"/>
          <w:lang w:val="en-US" w:eastAsia="zh-CN" w:bidi="ar-SA"/>
        </w:rPr>
        <w:t>的情形</w:t>
      </w:r>
      <w:r>
        <w:rPr>
          <w:rFonts w:hint="eastAsia" w:ascii="宋体" w:hAnsi="宋体" w:eastAsia="宋体" w:cs="宋体"/>
          <w:snapToGrid/>
          <w:kern w:val="2"/>
          <w:sz w:val="28"/>
          <w:szCs w:val="28"/>
          <w:lang w:val="en-US" w:eastAsia="zh-CN" w:bidi="ar-SA"/>
        </w:rPr>
        <w:t>，否则本人自愿承担因此产生的所有法律后果，包括但不限于培训期间突发疾病等情形。</w:t>
      </w:r>
    </w:p>
    <w:p w14:paraId="2361EBC4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2" w:firstLineChars="200"/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</w:pPr>
      <w:r>
        <w:rPr>
          <w:rFonts w:hint="eastAsia" w:ascii="宋体" w:hAnsi="宋体" w:cs="宋体"/>
          <w:b/>
          <w:bCs/>
          <w:sz w:val="28"/>
          <w:szCs w:val="28"/>
          <w:lang w:val="en-US" w:eastAsia="zh-CN"/>
        </w:rPr>
        <w:t>五、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责任承担​</w:t>
      </w:r>
    </w:p>
    <w:p w14:paraId="6EA89D42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本人郑重承诺，严格遵守以上各项规定。如因违反本保证书内容或学校相关规章制度，导致自身发生安全事故、财产损失或对他人造成损害的，全部责任由本人自行承担，与成都铁路卫生学校无关；如给学校造成不良影响或财产损失的，本人将承担相应的赔偿责任及法律责任。本保证书自签署之日起生效，培训学习结束后自动失效。​</w:t>
      </w:r>
    </w:p>
    <w:p w14:paraId="5D23FE8D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</w:p>
    <w:p w14:paraId="5ACEAA1B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承诺人（学生签字）：</w:t>
      </w:r>
    </w:p>
    <w:p w14:paraId="731263AC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家长 / 监护人签字（未满 18 周岁需签署）：</w:t>
      </w:r>
    </w:p>
    <w:p w14:paraId="4A6D0B61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560" w:firstLineChars="200"/>
        <w:rPr>
          <w:rFonts w:hint="eastAsia" w:ascii="宋体" w:hAnsi="宋体" w:eastAsia="宋体" w:cs="宋体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联系电话：</w:t>
      </w:r>
    </w:p>
    <w:p w14:paraId="28969377">
      <w:pPr>
        <w:keepNext w:val="0"/>
        <w:keepLines w:val="0"/>
        <w:pageBreakBefore w:val="0"/>
        <w:wordWrap/>
        <w:overflowPunct/>
        <w:topLinePunct w:val="0"/>
        <w:bidi w:val="0"/>
        <w:adjustRightInd w:val="0"/>
        <w:snapToGrid w:val="0"/>
        <w:spacing w:line="560" w:lineRule="exact"/>
        <w:ind w:firstLine="840" w:firstLineChars="30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sz w:val="28"/>
          <w:szCs w:val="28"/>
          <w:lang w:val="en-US" w:eastAsia="zh-CN"/>
        </w:rPr>
        <w:t>签署日期：​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M3ZDBhNWRiZmQxZWQ3N2NjNmQ2MGMxZTQzMDViNmEifQ=="/>
  </w:docVars>
  <w:rsids>
    <w:rsidRoot w:val="00000000"/>
    <w:rsid w:val="007C0F2D"/>
    <w:rsid w:val="018D589F"/>
    <w:rsid w:val="0A7F730A"/>
    <w:rsid w:val="0A850EE9"/>
    <w:rsid w:val="1CB97F03"/>
    <w:rsid w:val="1FCB4377"/>
    <w:rsid w:val="2A4C4E2C"/>
    <w:rsid w:val="2DE7F0FB"/>
    <w:rsid w:val="3FBD4018"/>
    <w:rsid w:val="3FFE08BF"/>
    <w:rsid w:val="40364AE1"/>
    <w:rsid w:val="404E4D84"/>
    <w:rsid w:val="42A62E2E"/>
    <w:rsid w:val="4DB715C9"/>
    <w:rsid w:val="4FA314E3"/>
    <w:rsid w:val="554EDF84"/>
    <w:rsid w:val="5776C0D2"/>
    <w:rsid w:val="5BF9715C"/>
    <w:rsid w:val="5D72F2CB"/>
    <w:rsid w:val="5F922AF6"/>
    <w:rsid w:val="637C15CE"/>
    <w:rsid w:val="649D3C07"/>
    <w:rsid w:val="6DF6D14D"/>
    <w:rsid w:val="6FE65720"/>
    <w:rsid w:val="6FFBEF9E"/>
    <w:rsid w:val="7A8C6436"/>
    <w:rsid w:val="7DBF6C44"/>
    <w:rsid w:val="7DFB783A"/>
    <w:rsid w:val="7E615FF3"/>
    <w:rsid w:val="7F1B5699"/>
    <w:rsid w:val="ACFF6719"/>
    <w:rsid w:val="AD777769"/>
    <w:rsid w:val="ADCFA48B"/>
    <w:rsid w:val="B6ED49F6"/>
    <w:rsid w:val="BDBD5E43"/>
    <w:rsid w:val="BEDCD6EE"/>
    <w:rsid w:val="BF37CCC1"/>
    <w:rsid w:val="BFF54BFC"/>
    <w:rsid w:val="CBDD95E3"/>
    <w:rsid w:val="CFF9A348"/>
    <w:rsid w:val="D3FD6485"/>
    <w:rsid w:val="DB77B941"/>
    <w:rsid w:val="E4FA9D89"/>
    <w:rsid w:val="EFFF6E81"/>
    <w:rsid w:val="F7598EEE"/>
    <w:rsid w:val="F77FF53E"/>
    <w:rsid w:val="FAFEE6B3"/>
    <w:rsid w:val="FBFBCABF"/>
    <w:rsid w:val="FCDC1038"/>
    <w:rsid w:val="FDEFED7A"/>
    <w:rsid w:val="FE55217D"/>
    <w:rsid w:val="FEFFD12B"/>
    <w:rsid w:val="FFBD17DD"/>
    <w:rsid w:val="FFD283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qFormat/>
    <w:uiPriority w:val="0"/>
  </w:style>
  <w:style w:type="table" w:default="1" w:styleId="4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paragraph" w:styleId="3">
    <w:name w:val="Body Text"/>
    <w:basedOn w:val="1"/>
    <w:semiHidden/>
    <w:qFormat/>
    <w:uiPriority w:val="0"/>
    <w:rPr>
      <w:rFonts w:ascii="Arial" w:hAnsi="Arial" w:eastAsia="Arial" w:cs="Arial"/>
      <w:sz w:val="21"/>
      <w:szCs w:val="21"/>
      <w:lang w:val="en-US" w:eastAsia="en-US" w:bidi="ar-SA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paragraph" w:customStyle="1" w:styleId="7">
    <w:name w:val="Table Text"/>
    <w:basedOn w:val="1"/>
    <w:semiHidden/>
    <w:qFormat/>
    <w:uiPriority w:val="0"/>
    <w:rPr>
      <w:rFonts w:ascii="宋体" w:hAnsi="宋体" w:eastAsia="宋体" w:cs="宋体"/>
      <w:sz w:val="23"/>
      <w:szCs w:val="23"/>
      <w:lang w:val="en-US" w:eastAsia="en-US" w:bidi="ar-SA"/>
    </w:rPr>
  </w:style>
  <w:style w:type="table" w:customStyle="1" w:styleId="8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2850</Words>
  <Characters>2939</Characters>
  <Paragraphs>22</Paragraphs>
  <TotalTime>56</TotalTime>
  <ScaleCrop>false</ScaleCrop>
  <LinksUpToDate>false</LinksUpToDate>
  <CharactersWithSpaces>3114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2026-01-27T03:56:00Z</dcterms:created>
  <dc:creator>任希乔</dc:creator>
  <cp:lastModifiedBy>王林莎</cp:lastModifiedBy>
  <dcterms:modified xsi:type="dcterms:W3CDTF">2026-01-30T15:06:39Z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0838F839392617194F207B6973BCE192_43</vt:lpwstr>
  </property>
  <property fmtid="{D5CDD505-2E9C-101B-9397-08002B2CF9AE}" pid="4" name="KSOTemplateDocerSaveRecord">
    <vt:lpwstr>eyJoZGlkIjoiZjJiYzRjZDg4ODIxMmZkMzVjYzYxNzIzMDEwYjJjY2IiLCJ1c2VySWQiOiIxNzc4ODM4MDY4In0=</vt:lpwstr>
  </property>
</Properties>
</file>